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842" w:rsidRDefault="00557842" w:rsidP="005578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441798" w:rsidRDefault="00101F29" w:rsidP="00995B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Кама-Исмагиловский</w:t>
      </w:r>
      <w:r w:rsidR="00D35C3F">
        <w:rPr>
          <w:rFonts w:ascii="Times New Roman" w:hAnsi="Times New Roman" w:cs="Times New Roman"/>
          <w:sz w:val="28"/>
          <w:szCs w:val="28"/>
        </w:rPr>
        <w:t xml:space="preserve"> сельский</w:t>
      </w:r>
      <w:r w:rsidR="00441798">
        <w:rPr>
          <w:rFonts w:ascii="Times New Roman" w:hAnsi="Times New Roman" w:cs="Times New Roman"/>
          <w:sz w:val="28"/>
          <w:szCs w:val="28"/>
        </w:rPr>
        <w:t xml:space="preserve"> </w:t>
      </w:r>
      <w:r w:rsidR="00D35C3F">
        <w:rPr>
          <w:rFonts w:ascii="Times New Roman" w:hAnsi="Times New Roman" w:cs="Times New Roman"/>
          <w:sz w:val="28"/>
          <w:szCs w:val="28"/>
        </w:rPr>
        <w:t>Совет</w:t>
      </w:r>
      <w:r w:rsidR="006265A5" w:rsidRPr="006265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5DE" w:rsidRDefault="006265A5" w:rsidP="00995B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5A5"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  <w:r w:rsidR="004417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5A5" w:rsidRPr="006265A5" w:rsidRDefault="006265A5" w:rsidP="00995B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5A5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6265A5" w:rsidRPr="006265A5" w:rsidRDefault="006265A5" w:rsidP="00995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5C3F" w:rsidRPr="006265A5" w:rsidRDefault="00D35C3F" w:rsidP="00D35C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5A5">
        <w:rPr>
          <w:rFonts w:ascii="Times New Roman" w:hAnsi="Times New Roman" w:cs="Times New Roman"/>
          <w:sz w:val="28"/>
          <w:szCs w:val="28"/>
        </w:rPr>
        <w:t>РЕШЕНИЕ</w:t>
      </w:r>
    </w:p>
    <w:p w:rsidR="006265A5" w:rsidRPr="006265A5" w:rsidRDefault="006265A5" w:rsidP="00995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5A5" w:rsidRDefault="00557842" w:rsidP="00995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062160">
        <w:rPr>
          <w:rFonts w:ascii="Times New Roman" w:hAnsi="Times New Roman" w:cs="Times New Roman"/>
          <w:sz w:val="28"/>
          <w:szCs w:val="28"/>
        </w:rPr>
        <w:t xml:space="preserve"> </w:t>
      </w:r>
      <w:r w:rsidR="006265A5" w:rsidRPr="006265A5">
        <w:rPr>
          <w:rFonts w:ascii="Times New Roman" w:hAnsi="Times New Roman" w:cs="Times New Roman"/>
          <w:sz w:val="28"/>
          <w:szCs w:val="28"/>
        </w:rPr>
        <w:t xml:space="preserve"> 201</w:t>
      </w:r>
      <w:r w:rsidR="00236807">
        <w:rPr>
          <w:rFonts w:ascii="Times New Roman" w:hAnsi="Times New Roman" w:cs="Times New Roman"/>
          <w:sz w:val="28"/>
          <w:szCs w:val="28"/>
        </w:rPr>
        <w:t>8</w:t>
      </w:r>
      <w:r w:rsidR="006265A5" w:rsidRPr="006265A5">
        <w:rPr>
          <w:rFonts w:ascii="Times New Roman" w:hAnsi="Times New Roman" w:cs="Times New Roman"/>
          <w:sz w:val="28"/>
          <w:szCs w:val="28"/>
        </w:rPr>
        <w:t xml:space="preserve"> г</w:t>
      </w:r>
      <w:r w:rsidR="004135DE">
        <w:rPr>
          <w:rFonts w:ascii="Times New Roman" w:hAnsi="Times New Roman" w:cs="Times New Roman"/>
          <w:sz w:val="28"/>
          <w:szCs w:val="28"/>
        </w:rPr>
        <w:t>ода</w:t>
      </w:r>
      <w:r w:rsidR="006265A5" w:rsidRPr="006265A5">
        <w:rPr>
          <w:rFonts w:ascii="Times New Roman" w:hAnsi="Times New Roman" w:cs="Times New Roman"/>
          <w:sz w:val="28"/>
          <w:szCs w:val="28"/>
        </w:rPr>
        <w:t xml:space="preserve"> </w:t>
      </w:r>
      <w:r w:rsidR="006265A5" w:rsidRPr="006265A5">
        <w:rPr>
          <w:rFonts w:ascii="Times New Roman" w:hAnsi="Times New Roman" w:cs="Times New Roman"/>
          <w:sz w:val="28"/>
          <w:szCs w:val="28"/>
        </w:rPr>
        <w:tab/>
      </w:r>
      <w:r w:rsidR="006265A5" w:rsidRPr="006265A5">
        <w:rPr>
          <w:rFonts w:ascii="Times New Roman" w:hAnsi="Times New Roman" w:cs="Times New Roman"/>
          <w:sz w:val="28"/>
          <w:szCs w:val="28"/>
        </w:rPr>
        <w:tab/>
      </w:r>
      <w:r w:rsidR="006265A5" w:rsidRPr="006265A5">
        <w:rPr>
          <w:rFonts w:ascii="Times New Roman" w:hAnsi="Times New Roman" w:cs="Times New Roman"/>
          <w:sz w:val="28"/>
          <w:szCs w:val="28"/>
        </w:rPr>
        <w:tab/>
      </w:r>
      <w:r w:rsidR="006265A5" w:rsidRPr="006265A5"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 w:rsidR="0006216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265A5" w:rsidRPr="006265A5">
        <w:rPr>
          <w:rFonts w:ascii="Times New Roman" w:hAnsi="Times New Roman" w:cs="Times New Roman"/>
          <w:sz w:val="28"/>
          <w:szCs w:val="28"/>
        </w:rPr>
        <w:tab/>
      </w:r>
      <w:r w:rsidR="005672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6729E">
        <w:rPr>
          <w:rFonts w:ascii="Times New Roman" w:hAnsi="Times New Roman" w:cs="Times New Roman"/>
          <w:sz w:val="28"/>
          <w:szCs w:val="28"/>
        </w:rPr>
        <w:t xml:space="preserve">   </w:t>
      </w:r>
      <w:r w:rsidR="006265A5" w:rsidRPr="006265A5">
        <w:rPr>
          <w:rFonts w:ascii="Times New Roman" w:hAnsi="Times New Roman" w:cs="Times New Roman"/>
          <w:sz w:val="28"/>
          <w:szCs w:val="28"/>
        </w:rPr>
        <w:t>№</w:t>
      </w:r>
    </w:p>
    <w:p w:rsidR="004135DE" w:rsidRPr="006265A5" w:rsidRDefault="004135DE" w:rsidP="00995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219"/>
      </w:tblGrid>
      <w:tr w:rsidR="004135DE" w:rsidTr="004135DE">
        <w:tc>
          <w:tcPr>
            <w:tcW w:w="5211" w:type="dxa"/>
          </w:tcPr>
          <w:p w:rsidR="004135DE" w:rsidRDefault="004135DE" w:rsidP="00C40A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5B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О внесении изменений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  <w:r w:rsidRPr="00E15B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в решение </w:t>
            </w:r>
            <w:r w:rsidR="00101F29">
              <w:rPr>
                <w:rFonts w:ascii="Times New Roman" w:hAnsi="Times New Roman"/>
                <w:sz w:val="28"/>
                <w:szCs w:val="28"/>
              </w:rPr>
              <w:t>Кама-Исмагиловского</w:t>
            </w:r>
            <w:r w:rsidR="00D35C3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сельского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  <w:r w:rsidRPr="00E15B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Совета Альметьевского муниципальног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о р</w:t>
            </w:r>
            <w:r w:rsidR="00937A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айона Республики Татарстан от 27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декабря 2016 </w:t>
            </w:r>
            <w:r w:rsidRPr="00E15B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года</w:t>
            </w:r>
            <w:r w:rsidR="005672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№</w:t>
            </w:r>
            <w:r w:rsidR="00C40A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28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  <w:r w:rsidRPr="00E15B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«О Положении о муниципальной службе в</w:t>
            </w:r>
            <w:r w:rsidR="00937A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  <w:r w:rsidR="00101F29">
              <w:rPr>
                <w:rFonts w:ascii="Times New Roman" w:hAnsi="Times New Roman"/>
                <w:sz w:val="28"/>
                <w:szCs w:val="28"/>
              </w:rPr>
              <w:t>Кама-Исмагиловском</w:t>
            </w:r>
            <w:r w:rsidR="00937A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сельском поселении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  <w:r w:rsidRPr="00E15B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Альметьевско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го</w:t>
            </w:r>
            <w:r w:rsidRPr="00E15B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го района</w:t>
            </w:r>
            <w:r w:rsidR="001916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 xml:space="preserve"> Республики Татарстан</w:t>
            </w:r>
            <w:r w:rsidRPr="00E15B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»</w:t>
            </w:r>
          </w:p>
        </w:tc>
        <w:tc>
          <w:tcPr>
            <w:tcW w:w="4219" w:type="dxa"/>
          </w:tcPr>
          <w:p w:rsidR="004135DE" w:rsidRDefault="004135DE" w:rsidP="00995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3984" w:rsidRDefault="00363984" w:rsidP="00995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B04" w:rsidRDefault="00C758E5" w:rsidP="00995B1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E218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соответствии</w:t>
      </w:r>
      <w:r w:rsidRPr="00FE21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Федеральными </w:t>
      </w:r>
      <w:r w:rsidR="00995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законами </w:t>
      </w:r>
      <w:r w:rsidRPr="00FE218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>2 марта 2007 года №</w:t>
      </w:r>
      <w:r w:rsidRPr="00FE218D">
        <w:rPr>
          <w:rFonts w:ascii="Times New Roman" w:eastAsia="Calibri" w:hAnsi="Times New Roman" w:cs="Times New Roman"/>
          <w:sz w:val="28"/>
          <w:szCs w:val="28"/>
        </w:rPr>
        <w:t xml:space="preserve">25-ФЗ «О муниципальной службе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Российской Федерации», от 01 июля 2017 года    №132-ФЗ «О внесении изменений в отдельные законодательные акты Российской Федерации», Законом Республики Татарстан </w:t>
      </w:r>
      <w:r w:rsidRPr="00FE218D">
        <w:rPr>
          <w:rFonts w:ascii="Times New Roman" w:eastAsia="Calibri" w:hAnsi="Times New Roman" w:cs="Times New Roman"/>
          <w:sz w:val="28"/>
          <w:szCs w:val="28"/>
        </w:rPr>
        <w:t>от 25 июня 2013 года  №50-ЗРТ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«Кодекс</w:t>
      </w:r>
      <w:r w:rsidRPr="00FE218D">
        <w:rPr>
          <w:rFonts w:ascii="Times New Roman" w:eastAsia="Calibri" w:hAnsi="Times New Roman" w:cs="Times New Roman"/>
          <w:sz w:val="28"/>
          <w:szCs w:val="28"/>
        </w:rPr>
        <w:t xml:space="preserve"> Республики Та</w:t>
      </w:r>
      <w:r>
        <w:rPr>
          <w:rFonts w:ascii="Times New Roman" w:eastAsia="Calibri" w:hAnsi="Times New Roman" w:cs="Times New Roman"/>
          <w:sz w:val="28"/>
          <w:szCs w:val="28"/>
        </w:rPr>
        <w:t>тарстан о муниципальной службе»</w:t>
      </w:r>
      <w:r w:rsidRPr="00FE218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F75DB">
        <w:rPr>
          <w:rFonts w:ascii="Times New Roman" w:eastAsia="Calibri" w:hAnsi="Times New Roman" w:cs="Times New Roman"/>
          <w:sz w:val="28"/>
          <w:szCs w:val="28"/>
        </w:rPr>
        <w:t xml:space="preserve">рассмотрев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представление </w:t>
      </w:r>
      <w:r w:rsidRPr="009F75DB">
        <w:rPr>
          <w:rFonts w:ascii="Times New Roman" w:eastAsia="Calibri" w:hAnsi="Times New Roman" w:cs="Times New Roman"/>
          <w:sz w:val="28"/>
          <w:szCs w:val="28"/>
        </w:rPr>
        <w:t>Альметьевского городского прокуро</w:t>
      </w:r>
      <w:r w:rsidR="00937A2D">
        <w:rPr>
          <w:rFonts w:ascii="Times New Roman" w:eastAsia="Calibri" w:hAnsi="Times New Roman" w:cs="Times New Roman"/>
          <w:sz w:val="28"/>
          <w:szCs w:val="28"/>
        </w:rPr>
        <w:t xml:space="preserve">ра от 27 февраля 2018 года № </w:t>
      </w:r>
      <w:r w:rsidR="0087476B">
        <w:rPr>
          <w:rFonts w:ascii="Times New Roman" w:eastAsia="Calibri" w:hAnsi="Times New Roman" w:cs="Times New Roman"/>
          <w:sz w:val="28"/>
          <w:szCs w:val="28"/>
        </w:rPr>
        <w:t>130</w:t>
      </w:r>
      <w:r w:rsidR="00703239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</w:p>
    <w:p w:rsidR="00AD7D78" w:rsidRPr="00E15B04" w:rsidRDefault="00AD7D78" w:rsidP="00995B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5B04" w:rsidRPr="00E15B04" w:rsidRDefault="00101F29" w:rsidP="00995B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Кама-Исмагиловский</w:t>
      </w:r>
      <w:r w:rsidR="00937A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сельский</w:t>
      </w:r>
      <w:r w:rsidR="004417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15B04" w:rsidRPr="00E15B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 </w:t>
      </w:r>
      <w:r w:rsidR="00E15B04" w:rsidRPr="00E15B0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РЕШИЛ:</w:t>
      </w:r>
    </w:p>
    <w:p w:rsidR="00E15B04" w:rsidRPr="00E15B04" w:rsidRDefault="00E15B04" w:rsidP="00995B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0B4142" w:rsidRPr="00937A2D" w:rsidRDefault="00E15B04" w:rsidP="000B414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5B0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Внести в </w:t>
      </w:r>
      <w:r w:rsidRPr="00E15B04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решени</w:t>
      </w:r>
      <w:r w:rsidR="003056B0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е</w:t>
      </w:r>
      <w:r w:rsidRPr="00E15B04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="00101F29">
        <w:rPr>
          <w:rFonts w:ascii="Times New Roman" w:hAnsi="Times New Roman"/>
          <w:sz w:val="28"/>
          <w:szCs w:val="28"/>
        </w:rPr>
        <w:t>Кама-Исмагиловского</w:t>
      </w:r>
      <w:r w:rsidR="00937A2D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сельского</w:t>
      </w:r>
      <w:r w:rsidR="00441798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E15B0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Совета Альметьевского муниципального района Р</w:t>
      </w:r>
      <w:proofErr w:type="spellStart"/>
      <w:r w:rsidR="005C7A50" w:rsidRPr="00E15B04">
        <w:rPr>
          <w:rFonts w:ascii="Times New Roman" w:eastAsia="Times New Roman" w:hAnsi="Times New Roman" w:cs="Times New Roman"/>
          <w:color w:val="000000"/>
          <w:sz w:val="28"/>
          <w:szCs w:val="28"/>
        </w:rPr>
        <w:t>еспублики</w:t>
      </w:r>
      <w:proofErr w:type="spellEnd"/>
      <w:r w:rsidR="005C7A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E218D" w:rsidRPr="00E15B04">
        <w:rPr>
          <w:rFonts w:ascii="Times New Roman" w:eastAsia="Times New Roman" w:hAnsi="Times New Roman" w:cs="Times New Roman"/>
          <w:color w:val="000000"/>
          <w:sz w:val="28"/>
          <w:szCs w:val="28"/>
        </w:rPr>
        <w:t>Татарстан</w:t>
      </w:r>
      <w:r w:rsidRPr="00E15B0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A524A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от </w:t>
      </w:r>
      <w:r w:rsidR="00937A2D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Pr="00E15B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4B33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 2016</w:t>
      </w:r>
      <w:r w:rsidRPr="00E15B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5B0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г</w:t>
      </w:r>
      <w:r w:rsidRPr="00E15B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ода </w:t>
      </w:r>
      <w:r w:rsidR="00995B1F" w:rsidRPr="00E15B0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№</w:t>
      </w:r>
      <w:r w:rsidR="00937A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</w:t>
      </w:r>
      <w:r w:rsidR="00995B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15B0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«О </w:t>
      </w:r>
      <w:r w:rsidRPr="00E15B04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Положении о муниципальной службе в </w:t>
      </w:r>
      <w:r w:rsidR="00101F29">
        <w:rPr>
          <w:rFonts w:ascii="Times New Roman" w:hAnsi="Times New Roman"/>
          <w:sz w:val="28"/>
          <w:szCs w:val="28"/>
        </w:rPr>
        <w:t xml:space="preserve">Кама-Исмагиловском </w:t>
      </w:r>
      <w:r w:rsidR="00937A2D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сельском поселении</w:t>
      </w:r>
      <w:r w:rsidR="00441798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</w:t>
      </w:r>
      <w:r w:rsidRPr="00E15B04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Альметьевско</w:t>
      </w:r>
      <w:r w:rsidR="00441798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го</w:t>
      </w:r>
      <w:r w:rsidRPr="00E15B04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муниципального район</w:t>
      </w:r>
      <w:r w:rsidR="00441798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>а</w:t>
      </w:r>
      <w:r w:rsidRPr="00E15B04">
        <w:rPr>
          <w:rFonts w:ascii="Times New Roman" w:eastAsia="Times New Roman" w:hAnsi="Times New Roman" w:cs="Times New Roman"/>
          <w:color w:val="000000"/>
          <w:spacing w:val="2"/>
          <w:sz w:val="28"/>
          <w:szCs w:val="24"/>
        </w:rPr>
        <w:t xml:space="preserve"> Республики Татарстан</w:t>
      </w:r>
      <w:r w:rsidRPr="00E15B0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»</w:t>
      </w:r>
      <w:r w:rsidR="006C4D8D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D41D8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E15B0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следующие изменения: </w:t>
      </w:r>
    </w:p>
    <w:p w:rsidR="00EC1150" w:rsidRDefault="00EC1150" w:rsidP="00995B1F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приложении к решению </w:t>
      </w:r>
      <w:r w:rsidR="004338D9" w:rsidRPr="00A56C86">
        <w:rPr>
          <w:rFonts w:ascii="Times New Roman" w:eastAsia="Calibri" w:hAnsi="Times New Roman" w:cs="Times New Roman"/>
          <w:sz w:val="28"/>
          <w:szCs w:val="28"/>
          <w:lang w:eastAsia="en-US"/>
        </w:rPr>
        <w:t>раздел</w:t>
      </w:r>
      <w:r w:rsidR="00EC34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9</w:t>
      </w:r>
      <w:r w:rsidR="004338D9" w:rsidRPr="00A56C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C346C">
        <w:rPr>
          <w:rFonts w:ascii="Times New Roman" w:eastAsia="SimSun" w:hAnsi="Times New Roman" w:cs="Times New Roman"/>
          <w:sz w:val="28"/>
          <w:szCs w:val="28"/>
        </w:rPr>
        <w:t>дополнить пунктом 9.18 следующего содержания:</w:t>
      </w:r>
    </w:p>
    <w:p w:rsidR="00EC346C" w:rsidRPr="00EC346C" w:rsidRDefault="00EC346C" w:rsidP="00995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46C">
        <w:rPr>
          <w:rFonts w:ascii="Times New Roman" w:hAnsi="Times New Roman" w:cs="Times New Roman"/>
          <w:sz w:val="28"/>
          <w:szCs w:val="28"/>
        </w:rPr>
        <w:tab/>
        <w:t xml:space="preserve">«Сведения </w:t>
      </w:r>
      <w:proofErr w:type="gramStart"/>
      <w:r w:rsidRPr="00EC346C">
        <w:rPr>
          <w:rFonts w:ascii="Times New Roman" w:hAnsi="Times New Roman" w:cs="Times New Roman"/>
          <w:sz w:val="28"/>
          <w:szCs w:val="28"/>
        </w:rPr>
        <w:t>о применении к муниципальному служащему взыскания в виде увольнения в связи с утратой</w:t>
      </w:r>
      <w:proofErr w:type="gramEnd"/>
      <w:r w:rsidRPr="00EC346C">
        <w:rPr>
          <w:rFonts w:ascii="Times New Roman" w:hAnsi="Times New Roman" w:cs="Times New Roman"/>
          <w:sz w:val="28"/>
          <w:szCs w:val="28"/>
        </w:rPr>
        <w:t xml:space="preserve"> доверия включаются органом местного самоуправления, в котором муниципальный служащий проходил муниципальную службу, в реестр лиц, уволенных в связи с утратой доверия, предусмотренный </w:t>
      </w:r>
      <w:hyperlink r:id="rId6" w:history="1">
        <w:r w:rsidRPr="00EC346C">
          <w:rPr>
            <w:rFonts w:ascii="Times New Roman" w:hAnsi="Times New Roman" w:cs="Times New Roman"/>
            <w:sz w:val="28"/>
            <w:szCs w:val="28"/>
          </w:rPr>
          <w:t>статьей 15</w:t>
        </w:r>
      </w:hyperlink>
      <w:r w:rsidRPr="00EC346C">
        <w:rPr>
          <w:rFonts w:ascii="Times New Roman" w:hAnsi="Times New Roman" w:cs="Times New Roman"/>
          <w:sz w:val="28"/>
          <w:szCs w:val="28"/>
        </w:rPr>
        <w:t xml:space="preserve"> Федерального закона «О противодействии коррупции».</w:t>
      </w:r>
    </w:p>
    <w:p w:rsidR="00937A2D" w:rsidRDefault="00DB7B9B" w:rsidP="00937A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37A2D">
        <w:rPr>
          <w:rFonts w:ascii="Times New Roman" w:hAnsi="Times New Roman" w:cs="Times New Roman"/>
          <w:sz w:val="2"/>
          <w:szCs w:val="28"/>
        </w:rPr>
        <w:t xml:space="preserve"> </w:t>
      </w:r>
      <w:r w:rsidR="00937A2D" w:rsidRPr="00937A2D">
        <w:rPr>
          <w:rFonts w:ascii="Times New Roman" w:eastAsia="Calibri" w:hAnsi="Times New Roman" w:cs="Times New Roman"/>
          <w:sz w:val="28"/>
          <w:szCs w:val="28"/>
          <w:lang w:eastAsia="en-US"/>
        </w:rPr>
        <w:t>Обнародовать настоящее решение на специальных информационных стендах распол</w:t>
      </w:r>
      <w:r w:rsidR="00101F29">
        <w:rPr>
          <w:rFonts w:ascii="Times New Roman" w:eastAsia="Calibri" w:hAnsi="Times New Roman" w:cs="Times New Roman"/>
          <w:sz w:val="28"/>
          <w:szCs w:val="28"/>
          <w:lang w:eastAsia="en-US"/>
        </w:rPr>
        <w:t>оженных на территории  населенного пункта</w:t>
      </w:r>
      <w:r w:rsidR="00937A2D" w:rsidRPr="00101F2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37A2D" w:rsidRPr="00101F29">
        <w:rPr>
          <w:rFonts w:ascii="Times New Roman" w:eastAsia="Calibri" w:hAnsi="Times New Roman" w:cs="Times New Roman"/>
          <w:spacing w:val="-1"/>
          <w:sz w:val="28"/>
          <w:szCs w:val="28"/>
          <w:lang w:val="tt-RU" w:eastAsia="en-US"/>
        </w:rPr>
        <w:t>с.</w:t>
      </w:r>
      <w:r w:rsidR="00101F29" w:rsidRPr="00101F29">
        <w:rPr>
          <w:rFonts w:ascii="Times New Roman" w:eastAsia="Calibri" w:hAnsi="Times New Roman" w:cs="Times New Roman"/>
          <w:spacing w:val="-1"/>
          <w:sz w:val="28"/>
          <w:szCs w:val="28"/>
          <w:lang w:val="tt-RU" w:eastAsia="en-US"/>
        </w:rPr>
        <w:t>Кама-Исмагилово, ул</w:t>
      </w:r>
      <w:proofErr w:type="gramStart"/>
      <w:r w:rsidR="00101F29" w:rsidRPr="00101F29">
        <w:rPr>
          <w:rFonts w:ascii="Times New Roman" w:eastAsia="Calibri" w:hAnsi="Times New Roman" w:cs="Times New Roman"/>
          <w:spacing w:val="-1"/>
          <w:sz w:val="28"/>
          <w:szCs w:val="28"/>
          <w:lang w:val="tt-RU" w:eastAsia="en-US"/>
        </w:rPr>
        <w:t>.Л</w:t>
      </w:r>
      <w:proofErr w:type="gramEnd"/>
      <w:r w:rsidR="00101F29" w:rsidRPr="00101F29">
        <w:rPr>
          <w:rFonts w:ascii="Times New Roman" w:eastAsia="Calibri" w:hAnsi="Times New Roman" w:cs="Times New Roman"/>
          <w:spacing w:val="-1"/>
          <w:sz w:val="28"/>
          <w:szCs w:val="28"/>
          <w:lang w:val="tt-RU" w:eastAsia="en-US"/>
        </w:rPr>
        <w:t>енина</w:t>
      </w:r>
      <w:r w:rsidR="00937A2D" w:rsidRPr="00101F29">
        <w:rPr>
          <w:rFonts w:ascii="Times New Roman" w:eastAsia="Calibri" w:hAnsi="Times New Roman" w:cs="Times New Roman"/>
          <w:spacing w:val="-1"/>
          <w:sz w:val="28"/>
          <w:szCs w:val="28"/>
          <w:lang w:val="tt-RU" w:eastAsia="en-US"/>
        </w:rPr>
        <w:t>, д.</w:t>
      </w:r>
      <w:r w:rsidR="00101F29" w:rsidRPr="00101F29">
        <w:rPr>
          <w:rFonts w:ascii="Times New Roman" w:eastAsia="Calibri" w:hAnsi="Times New Roman" w:cs="Times New Roman"/>
          <w:spacing w:val="-1"/>
          <w:sz w:val="28"/>
          <w:szCs w:val="28"/>
          <w:lang w:val="tt-RU" w:eastAsia="en-US"/>
        </w:rPr>
        <w:t xml:space="preserve"> 92А</w:t>
      </w:r>
      <w:r w:rsidR="00937A2D" w:rsidRPr="00101F29">
        <w:rPr>
          <w:rFonts w:ascii="Times New Roman" w:eastAsia="Calibri" w:hAnsi="Times New Roman" w:cs="Times New Roman"/>
          <w:spacing w:val="-1"/>
          <w:sz w:val="28"/>
          <w:szCs w:val="28"/>
          <w:lang w:val="tt-RU" w:eastAsia="en-US"/>
        </w:rPr>
        <w:t>,</w:t>
      </w:r>
      <w:r w:rsidR="00937A2D" w:rsidRPr="00101F29">
        <w:rPr>
          <w:rFonts w:ascii="Times New Roman" w:eastAsia="Times New Roman" w:hAnsi="Times New Roman" w:cs="Times New Roman"/>
          <w:sz w:val="28"/>
          <w:szCs w:val="28"/>
        </w:rPr>
        <w:t xml:space="preserve"> раз</w:t>
      </w:r>
      <w:bookmarkStart w:id="0" w:name="_GoBack"/>
      <w:bookmarkEnd w:id="0"/>
      <w:r w:rsidR="00937A2D" w:rsidRPr="00101F29">
        <w:rPr>
          <w:rFonts w:ascii="Times New Roman" w:eastAsia="Times New Roman" w:hAnsi="Times New Roman" w:cs="Times New Roman"/>
          <w:sz w:val="28"/>
          <w:szCs w:val="28"/>
        </w:rPr>
        <w:t>местить на «Официальном портале</w:t>
      </w:r>
      <w:r w:rsidR="00937A2D" w:rsidRPr="00937A2D">
        <w:rPr>
          <w:rFonts w:ascii="Times New Roman" w:eastAsia="Times New Roman" w:hAnsi="Times New Roman" w:cs="Times New Roman"/>
          <w:sz w:val="28"/>
          <w:szCs w:val="28"/>
        </w:rPr>
        <w:t xml:space="preserve"> правовой </w:t>
      </w:r>
      <w:r w:rsidR="00937A2D" w:rsidRPr="00937A2D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информации Республики Татарстан» (PRAVO.TATARSTAN.RU) и на сайте Альметьевского муниципального района.</w:t>
      </w:r>
    </w:p>
    <w:p w:rsidR="00372A7C" w:rsidRPr="00937A2D" w:rsidRDefault="00DB7B9B" w:rsidP="00937A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6C4D8D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3</w:t>
      </w:r>
      <w:r w:rsidR="00372A7C" w:rsidRPr="00372A7C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</w:t>
      </w:r>
      <w:r w:rsidR="006C4D8D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E51A4E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Настоящее решение вступает в силу после его официального опубликования.</w:t>
      </w:r>
    </w:p>
    <w:p w:rsidR="00441798" w:rsidRDefault="00441798" w:rsidP="00995B1F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441798" w:rsidRPr="00555C7A" w:rsidRDefault="00441798" w:rsidP="00995B1F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101F29" w:rsidRDefault="00937A2D" w:rsidP="00937A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37A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</w:t>
      </w:r>
      <w:r w:rsidR="00101F29">
        <w:rPr>
          <w:rFonts w:ascii="Times New Roman" w:hAnsi="Times New Roman"/>
          <w:sz w:val="28"/>
          <w:szCs w:val="28"/>
        </w:rPr>
        <w:t>Кама-Исмагиловского</w:t>
      </w:r>
    </w:p>
    <w:p w:rsidR="00937A2D" w:rsidRPr="00937A2D" w:rsidRDefault="00937A2D" w:rsidP="00937A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37A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сельского поселения                                                                          </w:t>
      </w:r>
      <w:r w:rsidR="00101F29">
        <w:rPr>
          <w:rFonts w:ascii="Times New Roman" w:eastAsia="Calibri" w:hAnsi="Times New Roman" w:cs="Times New Roman"/>
          <w:sz w:val="28"/>
          <w:szCs w:val="28"/>
          <w:lang w:eastAsia="en-US"/>
        </w:rPr>
        <w:t>Р.Х.Давлетов</w:t>
      </w:r>
    </w:p>
    <w:p w:rsidR="005D7C02" w:rsidRPr="00D843B2" w:rsidRDefault="005D7C02" w:rsidP="00995B1F">
      <w:pPr>
        <w:pStyle w:val="a3"/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</w:p>
    <w:sectPr w:rsidR="005D7C02" w:rsidRPr="00D843B2" w:rsidSect="004135D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7F4"/>
    <w:multiLevelType w:val="hybridMultilevel"/>
    <w:tmpl w:val="8AAC5EE6"/>
    <w:lvl w:ilvl="0" w:tplc="799E2ACE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34F67D94"/>
    <w:multiLevelType w:val="multilevel"/>
    <w:tmpl w:val="094E3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</w:rPr>
    </w:lvl>
  </w:abstractNum>
  <w:abstractNum w:abstractNumId="2">
    <w:nsid w:val="6E754F6A"/>
    <w:multiLevelType w:val="hybridMultilevel"/>
    <w:tmpl w:val="54C09F3E"/>
    <w:lvl w:ilvl="0" w:tplc="4B80D1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1FD0"/>
    <w:rsid w:val="00023858"/>
    <w:rsid w:val="00023CAE"/>
    <w:rsid w:val="00042134"/>
    <w:rsid w:val="00057541"/>
    <w:rsid w:val="00062160"/>
    <w:rsid w:val="00065877"/>
    <w:rsid w:val="00085A70"/>
    <w:rsid w:val="000925EE"/>
    <w:rsid w:val="000B4142"/>
    <w:rsid w:val="000D0571"/>
    <w:rsid w:val="000E57C6"/>
    <w:rsid w:val="00101F29"/>
    <w:rsid w:val="00141336"/>
    <w:rsid w:val="001659CA"/>
    <w:rsid w:val="0019163C"/>
    <w:rsid w:val="001927B0"/>
    <w:rsid w:val="001B7378"/>
    <w:rsid w:val="001E1A95"/>
    <w:rsid w:val="001F1586"/>
    <w:rsid w:val="001F295A"/>
    <w:rsid w:val="00201BC9"/>
    <w:rsid w:val="00206002"/>
    <w:rsid w:val="00225DE9"/>
    <w:rsid w:val="00236807"/>
    <w:rsid w:val="00237213"/>
    <w:rsid w:val="002428AC"/>
    <w:rsid w:val="0024620F"/>
    <w:rsid w:val="002477FE"/>
    <w:rsid w:val="00275A2D"/>
    <w:rsid w:val="00277FA9"/>
    <w:rsid w:val="00285536"/>
    <w:rsid w:val="002C5F2B"/>
    <w:rsid w:val="002E5ED0"/>
    <w:rsid w:val="002E7BA1"/>
    <w:rsid w:val="003054AF"/>
    <w:rsid w:val="003056B0"/>
    <w:rsid w:val="00341C3A"/>
    <w:rsid w:val="003500B0"/>
    <w:rsid w:val="003567CA"/>
    <w:rsid w:val="00363984"/>
    <w:rsid w:val="00372A7C"/>
    <w:rsid w:val="003928EE"/>
    <w:rsid w:val="003A78AB"/>
    <w:rsid w:val="003B1B97"/>
    <w:rsid w:val="003E62DC"/>
    <w:rsid w:val="003F3ED1"/>
    <w:rsid w:val="00406D67"/>
    <w:rsid w:val="004135DE"/>
    <w:rsid w:val="00415299"/>
    <w:rsid w:val="004338D9"/>
    <w:rsid w:val="00434D00"/>
    <w:rsid w:val="00441798"/>
    <w:rsid w:val="00455D3C"/>
    <w:rsid w:val="00467E7A"/>
    <w:rsid w:val="00473655"/>
    <w:rsid w:val="00485494"/>
    <w:rsid w:val="00497A87"/>
    <w:rsid w:val="004C606F"/>
    <w:rsid w:val="004E5CEE"/>
    <w:rsid w:val="00514985"/>
    <w:rsid w:val="00557842"/>
    <w:rsid w:val="0056729E"/>
    <w:rsid w:val="00572D45"/>
    <w:rsid w:val="00574109"/>
    <w:rsid w:val="005B330C"/>
    <w:rsid w:val="005C7A50"/>
    <w:rsid w:val="005D0501"/>
    <w:rsid w:val="005D7C02"/>
    <w:rsid w:val="005E1FD0"/>
    <w:rsid w:val="005F37B2"/>
    <w:rsid w:val="006117C1"/>
    <w:rsid w:val="006265A5"/>
    <w:rsid w:val="00634B33"/>
    <w:rsid w:val="00636F6D"/>
    <w:rsid w:val="00655A5E"/>
    <w:rsid w:val="00687873"/>
    <w:rsid w:val="00691F80"/>
    <w:rsid w:val="00692AA3"/>
    <w:rsid w:val="006C4D8D"/>
    <w:rsid w:val="006C6B6F"/>
    <w:rsid w:val="00703239"/>
    <w:rsid w:val="0077354C"/>
    <w:rsid w:val="00810451"/>
    <w:rsid w:val="00826523"/>
    <w:rsid w:val="008418C1"/>
    <w:rsid w:val="0087476B"/>
    <w:rsid w:val="00884E8C"/>
    <w:rsid w:val="008859CB"/>
    <w:rsid w:val="008962EB"/>
    <w:rsid w:val="00897F7E"/>
    <w:rsid w:val="008A5C15"/>
    <w:rsid w:val="008B2265"/>
    <w:rsid w:val="008F030E"/>
    <w:rsid w:val="008F3F79"/>
    <w:rsid w:val="00911981"/>
    <w:rsid w:val="00913686"/>
    <w:rsid w:val="00937A2D"/>
    <w:rsid w:val="00942BF1"/>
    <w:rsid w:val="00995B1F"/>
    <w:rsid w:val="009A4C17"/>
    <w:rsid w:val="009C5DD1"/>
    <w:rsid w:val="009D5008"/>
    <w:rsid w:val="009E0055"/>
    <w:rsid w:val="009E64A4"/>
    <w:rsid w:val="00A524A3"/>
    <w:rsid w:val="00A81C75"/>
    <w:rsid w:val="00AA388C"/>
    <w:rsid w:val="00AD64DA"/>
    <w:rsid w:val="00AD7D78"/>
    <w:rsid w:val="00B30EC5"/>
    <w:rsid w:val="00B560EA"/>
    <w:rsid w:val="00B62D1B"/>
    <w:rsid w:val="00B64D59"/>
    <w:rsid w:val="00BC2EFC"/>
    <w:rsid w:val="00BC59C3"/>
    <w:rsid w:val="00BD0BB9"/>
    <w:rsid w:val="00BD2775"/>
    <w:rsid w:val="00BE0875"/>
    <w:rsid w:val="00BE0993"/>
    <w:rsid w:val="00C146CF"/>
    <w:rsid w:val="00C16E61"/>
    <w:rsid w:val="00C40A6D"/>
    <w:rsid w:val="00C54E9E"/>
    <w:rsid w:val="00C758E5"/>
    <w:rsid w:val="00C95052"/>
    <w:rsid w:val="00CA0251"/>
    <w:rsid w:val="00CC0AB5"/>
    <w:rsid w:val="00CF63DA"/>
    <w:rsid w:val="00D11D4D"/>
    <w:rsid w:val="00D1429E"/>
    <w:rsid w:val="00D35C3F"/>
    <w:rsid w:val="00D41D89"/>
    <w:rsid w:val="00D6774D"/>
    <w:rsid w:val="00D843B2"/>
    <w:rsid w:val="00DB19C4"/>
    <w:rsid w:val="00DB7B9B"/>
    <w:rsid w:val="00DC78FA"/>
    <w:rsid w:val="00E15B04"/>
    <w:rsid w:val="00E205E0"/>
    <w:rsid w:val="00E2168F"/>
    <w:rsid w:val="00E3581F"/>
    <w:rsid w:val="00E37209"/>
    <w:rsid w:val="00E51A4E"/>
    <w:rsid w:val="00E86A90"/>
    <w:rsid w:val="00E87ADC"/>
    <w:rsid w:val="00E91F9B"/>
    <w:rsid w:val="00EA5D3B"/>
    <w:rsid w:val="00EC1150"/>
    <w:rsid w:val="00EC346C"/>
    <w:rsid w:val="00EE1676"/>
    <w:rsid w:val="00F109D3"/>
    <w:rsid w:val="00F45AAF"/>
    <w:rsid w:val="00F756BC"/>
    <w:rsid w:val="00F82474"/>
    <w:rsid w:val="00F86F2F"/>
    <w:rsid w:val="00FA5635"/>
    <w:rsid w:val="00FD258D"/>
    <w:rsid w:val="00FE218D"/>
    <w:rsid w:val="00FE6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8AC"/>
    <w:pPr>
      <w:ind w:left="720"/>
      <w:contextualSpacing/>
    </w:pPr>
  </w:style>
  <w:style w:type="table" w:styleId="a4">
    <w:name w:val="Table Grid"/>
    <w:basedOn w:val="a1"/>
    <w:uiPriority w:val="59"/>
    <w:rsid w:val="00897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63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054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8AC"/>
    <w:pPr>
      <w:ind w:left="720"/>
      <w:contextualSpacing/>
    </w:pPr>
  </w:style>
  <w:style w:type="table" w:styleId="a4">
    <w:name w:val="Table Grid"/>
    <w:basedOn w:val="a1"/>
    <w:uiPriority w:val="59"/>
    <w:rsid w:val="00897F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363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054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7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72E409014F2A4A3D28896AD3A8D37300E78FE399D0923F652F56BE10E570EB5DADE2FD084p2L4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92B2E-3966-44CC-9C31-B84D36BE2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Kamazam</cp:lastModifiedBy>
  <cp:revision>14</cp:revision>
  <cp:lastPrinted>2017-04-21T13:11:00Z</cp:lastPrinted>
  <dcterms:created xsi:type="dcterms:W3CDTF">2018-06-21T11:48:00Z</dcterms:created>
  <dcterms:modified xsi:type="dcterms:W3CDTF">2021-04-08T06:32:00Z</dcterms:modified>
</cp:coreProperties>
</file>